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tabs>
          <w:tab w:val="center" w:leader="none" w:pos="4252"/>
          <w:tab w:val="right" w:leader="none" w:pos="8504"/>
        </w:tabs>
        <w:ind w:left="0" w:hanging="2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113" w:hanging="2"/>
        <w:jc w:val="right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Cuenca, [fecha]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113" w:hanging="2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113" w:hanging="2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Yo, [</w:t>
      </w:r>
      <w:r w:rsidDel="00000000" w:rsidR="00000000" w:rsidRPr="00000000">
        <w:rPr>
          <w:b w:val="1"/>
          <w:sz w:val="24"/>
          <w:szCs w:val="24"/>
          <w:rtl w:val="0"/>
        </w:rPr>
        <w:t xml:space="preserve">Nombres y apellidos</w:t>
      </w:r>
      <w:r w:rsidDel="00000000" w:rsidR="00000000" w:rsidRPr="00000000">
        <w:rPr>
          <w:sz w:val="24"/>
          <w:szCs w:val="24"/>
          <w:rtl w:val="0"/>
        </w:rPr>
        <w:t xml:space="preserve">], [</w:t>
      </w:r>
      <w:r w:rsidDel="00000000" w:rsidR="00000000" w:rsidRPr="00000000">
        <w:rPr>
          <w:b w:val="1"/>
          <w:sz w:val="24"/>
          <w:szCs w:val="24"/>
          <w:rtl w:val="0"/>
        </w:rPr>
        <w:t xml:space="preserve">Director/a del Departamento nombre / Coordinador de Investigación Facultad</w:t>
      </w:r>
      <w:r w:rsidDel="00000000" w:rsidR="00000000" w:rsidRPr="00000000">
        <w:rPr>
          <w:sz w:val="24"/>
          <w:szCs w:val="24"/>
          <w:rtl w:val="0"/>
        </w:rPr>
        <w:t xml:space="preserve">], he revisado  los documentos listados a continuación a fin de que estén de acuerdo a las bases del XX Concurso Universitario de Proyectos de Investigación: </w:t>
      </w:r>
    </w:p>
    <w:p w:rsidR="00000000" w:rsidDel="00000000" w:rsidP="00000000" w:rsidRDefault="00000000" w:rsidRPr="00000000" w14:paraId="00000006">
      <w:pPr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right="113"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Formulario 2 - Propuesta de proyecto</w:t>
      </w:r>
    </w:p>
    <w:p w:rsidR="00000000" w:rsidDel="00000000" w:rsidP="00000000" w:rsidRDefault="00000000" w:rsidRPr="00000000" w14:paraId="00000008">
      <w:pPr>
        <w:ind w:left="0" w:right="113"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Formulario 3 - Equipo del proyecto</w:t>
      </w:r>
    </w:p>
    <w:p w:rsidR="00000000" w:rsidDel="00000000" w:rsidP="00000000" w:rsidRDefault="00000000" w:rsidRPr="00000000" w14:paraId="00000009">
      <w:pPr>
        <w:ind w:left="0" w:right="113"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Formulario 4 - Cronograma de actividades</w:t>
      </w:r>
    </w:p>
    <w:p w:rsidR="00000000" w:rsidDel="00000000" w:rsidP="00000000" w:rsidRDefault="00000000" w:rsidRPr="00000000" w14:paraId="0000000A">
      <w:pPr>
        <w:ind w:left="0" w:right="113"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Formulario 5 - Lista de resultados</w:t>
      </w:r>
    </w:p>
    <w:p w:rsidR="00000000" w:rsidDel="00000000" w:rsidP="00000000" w:rsidRDefault="00000000" w:rsidRPr="00000000" w14:paraId="0000000B">
      <w:pPr>
        <w:ind w:left="0" w:right="113"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Formulario 6 - Presupuesto</w:t>
      </w:r>
    </w:p>
    <w:p w:rsidR="00000000" w:rsidDel="00000000" w:rsidP="00000000" w:rsidRDefault="00000000" w:rsidRPr="00000000" w14:paraId="0000000C">
      <w:pPr>
        <w:ind w:left="0" w:right="113"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Formulario 7 - Declaración de originalidad</w:t>
      </w:r>
    </w:p>
    <w:p w:rsidR="00000000" w:rsidDel="00000000" w:rsidP="00000000" w:rsidRDefault="00000000" w:rsidRPr="00000000" w14:paraId="0000000D">
      <w:pPr>
        <w:ind w:left="0" w:right="113" w:hanging="2"/>
        <w:rPr/>
      </w:pPr>
      <w:r w:rsidDel="00000000" w:rsidR="00000000" w:rsidRPr="00000000">
        <w:rPr>
          <w:sz w:val="24"/>
          <w:szCs w:val="24"/>
          <w:rtl w:val="0"/>
        </w:rPr>
        <w:t xml:space="preserve">Formulario 8 - Carta de apoyo de Facultad (una carta por cada facultad a la que pertenecen los miembros del equipo del proyecto)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right="113"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Formulario 9 - Carta de compromiso interinstitucional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113" w:hanging="2"/>
        <w:jc w:val="both"/>
        <w:rPr>
          <w:rFonts w:ascii="Helvetica Neue" w:cs="Helvetica Neue" w:eastAsia="Helvetica Neue" w:hAnsi="Helvetica Neue"/>
          <w:color w:val="80808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113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113"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113"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113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………………………………………………………………………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113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Nombre y Firma del 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113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Director(a) de Departamento de Investigación o Coordinador de Investigación de la Facultad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113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113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113"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113"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113"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113"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113"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113"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113"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113"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113"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113"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113"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7" w:w="11905" w:orient="portrait"/>
      <w:pgMar w:bottom="1417" w:top="1417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Verdana"/>
  <w:font w:name="Georgia"/>
  <w:font w:name="Calibri"/>
  <w:font w:name="Arial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widowControl w:val="0"/>
      <w:spacing w:line="276" w:lineRule="auto"/>
      <w:ind w:left="0" w:hanging="2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tbl>
    <w:tblPr>
      <w:tblStyle w:val="Table1"/>
      <w:tblW w:w="9817.0" w:type="dxa"/>
      <w:jc w:val="center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2547"/>
      <w:gridCol w:w="5386"/>
      <w:gridCol w:w="1884"/>
      <w:tblGridChange w:id="0">
        <w:tblGrid>
          <w:gridCol w:w="2547"/>
          <w:gridCol w:w="5386"/>
          <w:gridCol w:w="1884"/>
        </w:tblGrid>
      </w:tblGridChange>
    </w:tblGrid>
    <w:tr>
      <w:trPr>
        <w:cantSplit w:val="0"/>
        <w:trHeight w:val="283" w:hRule="atLeast"/>
        <w:tblHeader w:val="0"/>
      </w:trPr>
      <w:tc>
        <w:tcPr>
          <w:vMerge w:val="restart"/>
        </w:tcPr>
        <w:p w:rsidR="00000000" w:rsidDel="00000000" w:rsidP="00000000" w:rsidRDefault="00000000" w:rsidRPr="00000000" w14:paraId="00000024">
          <w:pPr>
            <w:tabs>
              <w:tab w:val="right" w:leader="none" w:pos="8965"/>
            </w:tabs>
            <w:ind w:left="0" w:hanging="2"/>
            <w:rPr>
              <w:rFonts w:ascii="Times New Roman" w:cs="Times New Roman" w:eastAsia="Times New Roman" w:hAnsi="Times New Roman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100332</wp:posOffset>
                </wp:positionH>
                <wp:positionV relativeFrom="paragraph">
                  <wp:posOffset>215265</wp:posOffset>
                </wp:positionV>
                <wp:extent cx="1400810" cy="486410"/>
                <wp:effectExtent b="0" l="0" r="0" t="0"/>
                <wp:wrapSquare wrapText="bothSides" distB="0" distT="0" distL="114300" distR="11430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0810" cy="4864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vMerge w:val="restart"/>
          <w:tcBorders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25">
          <w:pPr>
            <w:tabs>
              <w:tab w:val="center" w:leader="none" w:pos="4252"/>
              <w:tab w:val="right" w:leader="none" w:pos="8504"/>
            </w:tabs>
            <w:ind w:left="0" w:hanging="2"/>
            <w:jc w:val="center"/>
            <w:rPr>
              <w:rFonts w:ascii="Times New Roman" w:cs="Times New Roman" w:eastAsia="Times New Roman" w:hAnsi="Times New Roman"/>
              <w:b w:val="1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rtl w:val="0"/>
            </w:rPr>
            <w:t xml:space="preserve">VICERRECTORADO DE INVESTIGACIÓN</w:t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0" w:val="nil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26">
          <w:pPr>
            <w:tabs>
              <w:tab w:val="center" w:leader="none" w:pos="4252"/>
              <w:tab w:val="right" w:leader="none" w:pos="8504"/>
            </w:tabs>
            <w:ind w:left="0" w:hanging="2"/>
            <w:jc w:val="center"/>
            <w:rPr>
              <w:rFonts w:ascii="Times New Roman" w:cs="Times New Roman" w:eastAsia="Times New Roman" w:hAnsi="Times New Roman"/>
              <w:sz w:val="18"/>
              <w:szCs w:val="18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18"/>
              <w:szCs w:val="18"/>
              <w:rtl w:val="0"/>
            </w:rPr>
            <w:t xml:space="preserve">Página 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18"/>
              <w:szCs w:val="18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Times New Roman" w:cs="Times New Roman" w:eastAsia="Times New Roman" w:hAnsi="Times New Roman"/>
              <w:sz w:val="18"/>
              <w:szCs w:val="18"/>
              <w:rtl w:val="0"/>
            </w:rPr>
            <w:t xml:space="preserve"> de 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18"/>
              <w:szCs w:val="18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70" w:hRule="atLeast"/>
        <w:tblHeader w:val="0"/>
      </w:trPr>
      <w:tc>
        <w:tcPr>
          <w:vMerge w:val="continue"/>
        </w:tcPr>
        <w:p w:rsidR="00000000" w:rsidDel="00000000" w:rsidP="00000000" w:rsidRDefault="00000000" w:rsidRPr="00000000" w14:paraId="00000027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28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4" w:val="single"/>
            <w:bottom w:color="000000" w:space="0" w:sz="0" w:val="nil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29">
          <w:pPr>
            <w:tabs>
              <w:tab w:val="center" w:leader="none" w:pos="4252"/>
              <w:tab w:val="right" w:leader="none" w:pos="8504"/>
            </w:tabs>
            <w:ind w:left="0" w:hanging="2"/>
            <w:jc w:val="center"/>
            <w:rPr>
              <w:rFonts w:ascii="Times New Roman" w:cs="Times New Roman" w:eastAsia="Times New Roman" w:hAnsi="Times New Roman"/>
              <w:sz w:val="18"/>
              <w:szCs w:val="18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18"/>
              <w:szCs w:val="18"/>
              <w:rtl w:val="0"/>
            </w:rPr>
            <w:t xml:space="preserve">Versión: 1</w:t>
          </w:r>
        </w:p>
      </w:tc>
    </w:tr>
    <w:tr>
      <w:trPr>
        <w:cantSplit w:val="0"/>
        <w:trHeight w:val="20" w:hRule="atLeast"/>
        <w:tblHeader w:val="0"/>
      </w:trPr>
      <w:tc>
        <w:tcPr>
          <w:vMerge w:val="continue"/>
        </w:tcPr>
        <w:p w:rsidR="00000000" w:rsidDel="00000000" w:rsidP="00000000" w:rsidRDefault="00000000" w:rsidRPr="00000000" w14:paraId="0000002A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2B">
          <w:pPr>
            <w:tabs>
              <w:tab w:val="center" w:leader="none" w:pos="4252"/>
              <w:tab w:val="right" w:leader="none" w:pos="8504"/>
            </w:tabs>
            <w:ind w:left="0" w:hanging="2"/>
            <w:jc w:val="center"/>
            <w:rPr>
              <w:rFonts w:ascii="Times New Roman" w:cs="Times New Roman" w:eastAsia="Times New Roman" w:hAnsi="Times New Roman"/>
              <w:b w:val="1"/>
              <w:smallCaps w:val="1"/>
              <w:sz w:val="18"/>
              <w:szCs w:val="18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18"/>
              <w:szCs w:val="18"/>
              <w:rtl w:val="0"/>
            </w:rPr>
            <w:t xml:space="preserve">LISTA DE VERIFICACIÓN DE FORMULARIOS-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C">
          <w:pPr>
            <w:tabs>
              <w:tab w:val="center" w:leader="none" w:pos="4252"/>
              <w:tab w:val="right" w:leader="none" w:pos="8504"/>
            </w:tabs>
            <w:ind w:left="0" w:hanging="2"/>
            <w:jc w:val="center"/>
            <w:rPr>
              <w:rFonts w:ascii="Times New Roman" w:cs="Times New Roman" w:eastAsia="Times New Roman" w:hAnsi="Times New Roman"/>
              <w:b w:val="1"/>
              <w:smallCaps w:val="1"/>
              <w:sz w:val="18"/>
              <w:szCs w:val="18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18"/>
              <w:szCs w:val="18"/>
              <w:rtl w:val="0"/>
            </w:rPr>
            <w:t xml:space="preserve">XX CONCURSO UNIVERSITARIO DE PROYECTOS DE INVESTIGACIÓN</w:t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tcBorders>
            <w:top w:color="000000" w:space="0" w:sz="0" w:val="nil"/>
            <w:left w:color="000000" w:space="0" w:sz="4" w:val="single"/>
            <w:bottom w:color="000000" w:space="0" w:sz="0" w:val="nil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2D">
          <w:pPr>
            <w:tabs>
              <w:tab w:val="center" w:leader="none" w:pos="4252"/>
              <w:tab w:val="right" w:leader="none" w:pos="8504"/>
            </w:tabs>
            <w:ind w:left="0" w:hanging="2"/>
            <w:jc w:val="center"/>
            <w:rPr>
              <w:rFonts w:ascii="Times New Roman" w:cs="Times New Roman" w:eastAsia="Times New Roman" w:hAnsi="Times New Roman"/>
              <w:sz w:val="18"/>
              <w:szCs w:val="18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18"/>
              <w:szCs w:val="18"/>
              <w:rtl w:val="0"/>
            </w:rPr>
            <w:t xml:space="preserve">Vigencia desde: 13/09/2023 </w:t>
          </w:r>
        </w:p>
      </w:tc>
    </w:tr>
    <w:tr>
      <w:trPr>
        <w:cantSplit w:val="0"/>
        <w:trHeight w:val="332" w:hRule="atLeast"/>
        <w:tblHeader w:val="0"/>
      </w:trPr>
      <w:tc>
        <w:tcPr>
          <w:vMerge w:val="continue"/>
        </w:tcPr>
        <w:p w:rsidR="00000000" w:rsidDel="00000000" w:rsidP="00000000" w:rsidRDefault="00000000" w:rsidRPr="00000000" w14:paraId="0000002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2F">
          <w:pPr>
            <w:tabs>
              <w:tab w:val="center" w:leader="none" w:pos="4252"/>
              <w:tab w:val="right" w:leader="none" w:pos="8504"/>
            </w:tabs>
            <w:ind w:left="0" w:hanging="2"/>
            <w:jc w:val="center"/>
            <w:rPr>
              <w:rFonts w:ascii="Times New Roman" w:cs="Times New Roman" w:eastAsia="Times New Roman" w:hAnsi="Times New Roman"/>
              <w:sz w:val="18"/>
              <w:szCs w:val="18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18"/>
              <w:szCs w:val="18"/>
              <w:rtl w:val="0"/>
            </w:rPr>
            <w:t xml:space="preserve">Código: </w:t>
          </w:r>
          <w:r w:rsidDel="00000000" w:rsidR="00000000" w:rsidRPr="00000000">
            <w:rPr>
              <w:rFonts w:ascii="Times New Roman" w:cs="Times New Roman" w:eastAsia="Times New Roman" w:hAnsi="Times New Roman"/>
              <w:sz w:val="18"/>
              <w:szCs w:val="18"/>
              <w:rtl w:val="0"/>
            </w:rPr>
            <w:t xml:space="preserve">UC-VRI-FOR-040</w:t>
          </w:r>
        </w:p>
      </w:tc>
      <w:tc>
        <w:tcPr>
          <w:vMerge w:val="continue"/>
          <w:tcBorders>
            <w:top w:color="000000" w:space="0" w:sz="0" w:val="nil"/>
            <w:left w:color="000000" w:space="0" w:sz="4" w:val="single"/>
            <w:bottom w:color="000000" w:space="0" w:sz="0" w:val="nil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30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20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31">
          <w:pPr>
            <w:tabs>
              <w:tab w:val="center" w:leader="none" w:pos="4252"/>
              <w:tab w:val="right" w:leader="none" w:pos="8504"/>
            </w:tabs>
            <w:ind w:left="0" w:hanging="2"/>
            <w:jc w:val="center"/>
            <w:rPr>
              <w:rFonts w:ascii="Times New Roman" w:cs="Times New Roman" w:eastAsia="Times New Roman" w:hAnsi="Times New Roman"/>
              <w:sz w:val="18"/>
              <w:szCs w:val="18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18"/>
              <w:szCs w:val="18"/>
              <w:rtl w:val="0"/>
            </w:rPr>
            <w:t xml:space="preserve">Elaborado por:</w:t>
          </w:r>
          <w:r w:rsidDel="00000000" w:rsidR="00000000" w:rsidRPr="00000000">
            <w:rPr>
              <w:rFonts w:ascii="Times New Roman" w:cs="Times New Roman" w:eastAsia="Times New Roman" w:hAnsi="Times New Roman"/>
              <w:sz w:val="18"/>
              <w:szCs w:val="18"/>
              <w:rtl w:val="0"/>
            </w:rPr>
            <w:t xml:space="preserve"> </w:t>
          </w:r>
        </w:p>
        <w:p w:rsidR="00000000" w:rsidDel="00000000" w:rsidP="00000000" w:rsidRDefault="00000000" w:rsidRPr="00000000" w14:paraId="00000032">
          <w:pPr>
            <w:ind w:left="0" w:hanging="2"/>
            <w:jc w:val="center"/>
            <w:rPr>
              <w:rFonts w:ascii="Times New Roman" w:cs="Times New Roman" w:eastAsia="Times New Roman" w:hAnsi="Times New Roman"/>
              <w:sz w:val="18"/>
              <w:szCs w:val="18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18"/>
              <w:szCs w:val="18"/>
              <w:highlight w:val="white"/>
              <w:rtl w:val="0"/>
            </w:rPr>
            <w:t xml:space="preserve">Especialista de Proyectos de Investigación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33">
          <w:pPr>
            <w:tabs>
              <w:tab w:val="center" w:leader="none" w:pos="4252"/>
              <w:tab w:val="right" w:leader="none" w:pos="8504"/>
            </w:tabs>
            <w:ind w:left="0" w:hanging="2"/>
            <w:jc w:val="center"/>
            <w:rPr>
              <w:rFonts w:ascii="Times New Roman" w:cs="Times New Roman" w:eastAsia="Times New Roman" w:hAnsi="Times New Roman"/>
              <w:b w:val="1"/>
              <w:sz w:val="18"/>
              <w:szCs w:val="18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18"/>
              <w:szCs w:val="18"/>
              <w:rtl w:val="0"/>
            </w:rPr>
            <w:t xml:space="preserve">Revisado por:</w:t>
          </w:r>
        </w:p>
        <w:p w:rsidR="00000000" w:rsidDel="00000000" w:rsidP="00000000" w:rsidRDefault="00000000" w:rsidRPr="00000000" w14:paraId="00000034">
          <w:pPr>
            <w:ind w:left="0" w:hanging="2"/>
            <w:jc w:val="center"/>
            <w:rPr>
              <w:rFonts w:ascii="Times New Roman" w:cs="Times New Roman" w:eastAsia="Times New Roman" w:hAnsi="Times New Roman"/>
              <w:sz w:val="18"/>
              <w:szCs w:val="18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18"/>
              <w:szCs w:val="18"/>
              <w:rtl w:val="0"/>
            </w:rPr>
            <w:t xml:space="preserve">Coordinación del Vicerrectorado de Investigación</w:t>
          </w:r>
        </w:p>
      </w:tc>
      <w:tc>
        <w:tcPr>
          <w:tcBorders>
            <w:top w:color="000000" w:space="0" w:sz="4" w:val="single"/>
            <w:left w:color="000000" w:space="0" w:sz="4" w:val="single"/>
          </w:tcBorders>
          <w:vAlign w:val="center"/>
        </w:tcPr>
        <w:p w:rsidR="00000000" w:rsidDel="00000000" w:rsidP="00000000" w:rsidRDefault="00000000" w:rsidRPr="00000000" w14:paraId="00000035">
          <w:pPr>
            <w:tabs>
              <w:tab w:val="center" w:leader="none" w:pos="4252"/>
              <w:tab w:val="right" w:leader="none" w:pos="8504"/>
            </w:tabs>
            <w:ind w:left="0" w:hanging="2"/>
            <w:jc w:val="center"/>
            <w:rPr>
              <w:rFonts w:ascii="Times New Roman" w:cs="Times New Roman" w:eastAsia="Times New Roman" w:hAnsi="Times New Roman"/>
              <w:b w:val="1"/>
              <w:sz w:val="18"/>
              <w:szCs w:val="18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18"/>
              <w:szCs w:val="18"/>
              <w:rtl w:val="0"/>
            </w:rPr>
            <w:t xml:space="preserve">Aprobado por:</w:t>
          </w:r>
        </w:p>
        <w:p w:rsidR="00000000" w:rsidDel="00000000" w:rsidP="00000000" w:rsidRDefault="00000000" w:rsidRPr="00000000" w14:paraId="00000036">
          <w:pPr>
            <w:tabs>
              <w:tab w:val="center" w:leader="none" w:pos="4252"/>
              <w:tab w:val="right" w:leader="none" w:pos="8504"/>
            </w:tabs>
            <w:ind w:left="0" w:hanging="2"/>
            <w:jc w:val="center"/>
            <w:rPr>
              <w:rFonts w:ascii="Times New Roman" w:cs="Times New Roman" w:eastAsia="Times New Roman" w:hAnsi="Times New Roman"/>
              <w:sz w:val="18"/>
              <w:szCs w:val="18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18"/>
              <w:szCs w:val="18"/>
              <w:rtl w:val="0"/>
            </w:rPr>
            <w:t xml:space="preserve">Vicerrectorado de Investigación</w:t>
          </w:r>
        </w:p>
      </w:tc>
    </w:tr>
  </w:tbl>
  <w:p w:rsidR="00000000" w:rsidDel="00000000" w:rsidP="00000000" w:rsidRDefault="00000000" w:rsidRPr="00000000" w14:paraId="00000037">
    <w:pPr>
      <w:tabs>
        <w:tab w:val="center" w:leader="none" w:pos="4252"/>
        <w:tab w:val="right" w:leader="none" w:pos="8504"/>
        <w:tab w:val="left" w:leader="none" w:pos="945"/>
        <w:tab w:val="center" w:leader="none" w:pos="4500"/>
        <w:tab w:val="right" w:leader="none" w:pos="8820"/>
      </w:tabs>
      <w:ind w:left="0" w:hanging="2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 Narrow" w:cs="Arial Narrow" w:eastAsia="Arial Narrow" w:hAnsi="Arial Narrow"/>
        <w:lang w:val="es-EC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rFonts w:ascii="Verdana" w:cs="Verdana" w:eastAsia="Verdana" w:hAnsi="Verdana"/>
      <w:sz w:val="28"/>
      <w:szCs w:val="28"/>
    </w:rPr>
  </w:style>
  <w:style w:type="paragraph" w:styleId="Normal" w:default="1">
    <w:name w:val="Normal"/>
    <w:qFormat w:val="1"/>
    <w:pPr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  <w:lang w:eastAsia="ar-SA" w:val="en-US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uiPriority w:val="10"/>
    <w:qFormat w:val="1"/>
    <w:pPr>
      <w:suppressAutoHyphens w:val="1"/>
      <w:jc w:val="center"/>
    </w:pPr>
    <w:rPr>
      <w:rFonts w:ascii="Verdana" w:hAnsi="Verdana"/>
      <w:sz w:val="28"/>
      <w:lang w:eastAsia="es-ES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FootnoteCharacters" w:customStyle="1">
    <w:name w:val="Footnote Characters"/>
    <w:rPr>
      <w:w w:val="100"/>
      <w:position w:val="-1"/>
      <w:effect w:val="none"/>
      <w:vertAlign w:val="baseline"/>
      <w:cs w:val="0"/>
      <w:em w:val="none"/>
    </w:rPr>
  </w:style>
  <w:style w:type="character" w:styleId="Nmerodepgina">
    <w:name w:val="page number"/>
    <w:basedOn w:val="WW-DefaultParagraphFont"/>
    <w:rPr>
      <w:w w:val="100"/>
      <w:position w:val="-1"/>
      <w:effect w:val="none"/>
      <w:vertAlign w:val="baseline"/>
      <w:cs w:val="0"/>
      <w:em w:val="none"/>
    </w:rPr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EndnoteCharacters" w:customStyle="1">
    <w:name w:val="Endnote Characters"/>
    <w:rPr>
      <w:w w:val="100"/>
      <w:position w:val="-1"/>
      <w:effect w:val="none"/>
      <w:vertAlign w:val="baseline"/>
      <w:cs w:val="0"/>
      <w:em w:val="none"/>
    </w:rPr>
  </w:style>
  <w:style w:type="character" w:styleId="WW-DefaultParagraphFont" w:customStyle="1">
    <w:name w:val="WW-Default Paragraph Font"/>
    <w:rPr>
      <w:w w:val="100"/>
      <w:position w:val="-1"/>
      <w:effect w:val="none"/>
      <w:vertAlign w:val="baseline"/>
      <w:cs w:val="0"/>
      <w:em w:val="none"/>
    </w:rPr>
  </w:style>
  <w:style w:type="paragraph" w:styleId="Textoindependiente">
    <w:name w:val="Body Text"/>
    <w:basedOn w:val="Normal"/>
    <w:pPr>
      <w:spacing w:after="120"/>
    </w:pPr>
  </w:style>
  <w:style w:type="paragraph" w:styleId="Piedepgina">
    <w:name w:val="footer"/>
    <w:basedOn w:val="Normal"/>
    <w:pPr>
      <w:suppressLineNumbers w:val="1"/>
      <w:tabs>
        <w:tab w:val="center" w:pos="4320"/>
        <w:tab w:val="right" w:pos="8640"/>
      </w:tabs>
    </w:pPr>
  </w:style>
  <w:style w:type="paragraph" w:styleId="TableContents" w:customStyle="1">
    <w:name w:val="Table Contents"/>
    <w:basedOn w:val="Textoindependiente"/>
    <w:pPr>
      <w:suppressLineNumbers w:val="1"/>
    </w:pPr>
  </w:style>
  <w:style w:type="paragraph" w:styleId="TableHeading" w:customStyle="1">
    <w:name w:val="Table Heading"/>
    <w:basedOn w:val="TableContents"/>
    <w:pPr>
      <w:jc w:val="center"/>
    </w:pPr>
    <w:rPr>
      <w:b w:val="1"/>
      <w:bCs w:val="1"/>
      <w:i w:val="1"/>
      <w:iCs w:val="1"/>
    </w:rPr>
  </w:style>
  <w:style w:type="paragraph" w:styleId="CVTitle" w:customStyle="1">
    <w:name w:val="CV Title"/>
    <w:basedOn w:val="Normal"/>
    <w:pPr>
      <w:ind w:left="113" w:right="113" w:firstLine="0"/>
      <w:jc w:val="right"/>
    </w:pPr>
    <w:rPr>
      <w:b w:val="1"/>
      <w:bCs w:val="1"/>
      <w:spacing w:val="10"/>
      <w:sz w:val="28"/>
      <w:lang w:val="fr-FR"/>
    </w:rPr>
  </w:style>
  <w:style w:type="paragraph" w:styleId="CVHeading1" w:customStyle="1">
    <w:name w:val="CV Heading 1"/>
    <w:basedOn w:val="Normal"/>
    <w:next w:val="Normal"/>
    <w:pPr>
      <w:spacing w:before="74"/>
      <w:ind w:left="113" w:right="113" w:firstLine="0"/>
      <w:jc w:val="right"/>
    </w:pPr>
    <w:rPr>
      <w:b w:val="1"/>
      <w:sz w:val="24"/>
    </w:rPr>
  </w:style>
  <w:style w:type="paragraph" w:styleId="CVHeading2" w:customStyle="1">
    <w:name w:val="CV Heading 2"/>
    <w:basedOn w:val="CVHeading1"/>
    <w:next w:val="Normal"/>
    <w:pPr>
      <w:spacing w:before="0"/>
    </w:pPr>
    <w:rPr>
      <w:b w:val="0"/>
      <w:sz w:val="22"/>
    </w:rPr>
  </w:style>
  <w:style w:type="paragraph" w:styleId="CVHeading2-FirstLine" w:customStyle="1">
    <w:name w:val="CV Heading 2 - First Line"/>
    <w:basedOn w:val="CVHeading2"/>
    <w:next w:val="CVHeading2"/>
    <w:pPr>
      <w:spacing w:before="74"/>
    </w:pPr>
  </w:style>
  <w:style w:type="paragraph" w:styleId="CVHeading3" w:customStyle="1">
    <w:name w:val="CV Heading 3"/>
    <w:basedOn w:val="Normal"/>
    <w:next w:val="Normal"/>
    <w:pPr>
      <w:ind w:left="113" w:right="113" w:firstLine="0"/>
      <w:jc w:val="right"/>
      <w:textAlignment w:val="center"/>
    </w:pPr>
  </w:style>
  <w:style w:type="paragraph" w:styleId="CVHeading3-FirstLine" w:customStyle="1">
    <w:name w:val="CV Heading 3 - First Line"/>
    <w:basedOn w:val="CVHeading3"/>
    <w:next w:val="CVHeading3"/>
    <w:pPr>
      <w:spacing w:before="74"/>
    </w:pPr>
  </w:style>
  <w:style w:type="paragraph" w:styleId="CVHeadingLanguage" w:customStyle="1">
    <w:name w:val="CV Heading Language"/>
    <w:basedOn w:val="CVHeading2"/>
    <w:next w:val="LevelAssessment-Code"/>
    <w:rPr>
      <w:b w:val="1"/>
    </w:rPr>
  </w:style>
  <w:style w:type="paragraph" w:styleId="LevelAssessment-Code" w:customStyle="1">
    <w:name w:val="Level Assessment - Code"/>
    <w:basedOn w:val="Normal"/>
    <w:next w:val="LevelAssessment-Description"/>
    <w:pPr>
      <w:ind w:left="28" w:firstLine="0"/>
      <w:jc w:val="center"/>
    </w:pPr>
    <w:rPr>
      <w:sz w:val="18"/>
    </w:rPr>
  </w:style>
  <w:style w:type="paragraph" w:styleId="LevelAssessment-Description" w:customStyle="1">
    <w:name w:val="Level Assessment - Description"/>
    <w:basedOn w:val="LevelAssessment-Code"/>
    <w:next w:val="LevelAssessment-Code"/>
    <w:pPr>
      <w:textAlignment w:val="bottom"/>
    </w:pPr>
  </w:style>
  <w:style w:type="paragraph" w:styleId="SmallGap" w:customStyle="1">
    <w:name w:val="Small Gap"/>
    <w:basedOn w:val="Normal"/>
    <w:next w:val="Normal"/>
    <w:rPr>
      <w:sz w:val="10"/>
    </w:rPr>
  </w:style>
  <w:style w:type="paragraph" w:styleId="CVHeadingLevel" w:customStyle="1">
    <w:name w:val="CV Heading Level"/>
    <w:basedOn w:val="CVHeading3"/>
    <w:next w:val="Normal"/>
    <w:rPr>
      <w:i w:val="1"/>
    </w:rPr>
  </w:style>
  <w:style w:type="paragraph" w:styleId="LevelAssessment-Heading1" w:customStyle="1">
    <w:name w:val="Level Assessment - Heading 1"/>
    <w:basedOn w:val="LevelAssessment-Code"/>
    <w:pPr>
      <w:ind w:left="57" w:right="57"/>
    </w:pPr>
    <w:rPr>
      <w:b w:val="1"/>
      <w:sz w:val="22"/>
    </w:rPr>
  </w:style>
  <w:style w:type="paragraph" w:styleId="LevelAssessment-Heading2" w:customStyle="1">
    <w:name w:val="Level Assessment - Heading 2"/>
    <w:basedOn w:val="Normal"/>
    <w:pPr>
      <w:ind w:left="57" w:right="57" w:firstLine="0"/>
      <w:jc w:val="center"/>
    </w:pPr>
    <w:rPr>
      <w:sz w:val="18"/>
    </w:rPr>
  </w:style>
  <w:style w:type="paragraph" w:styleId="LevelAssessment-Note" w:customStyle="1">
    <w:name w:val="Level Assessment - Note"/>
    <w:basedOn w:val="LevelAssessment-Code"/>
    <w:pPr>
      <w:ind w:left="113"/>
      <w:jc w:val="left"/>
    </w:pPr>
    <w:rPr>
      <w:i w:val="1"/>
    </w:rPr>
  </w:style>
  <w:style w:type="paragraph" w:styleId="CVMajor" w:customStyle="1">
    <w:name w:val="CV Major"/>
    <w:basedOn w:val="Normal"/>
    <w:pPr>
      <w:ind w:left="113" w:right="113" w:firstLine="0"/>
    </w:pPr>
    <w:rPr>
      <w:b w:val="1"/>
      <w:sz w:val="24"/>
    </w:rPr>
  </w:style>
  <w:style w:type="paragraph" w:styleId="CVMajor-FirstLine" w:customStyle="1">
    <w:name w:val="CV Major - First Line"/>
    <w:basedOn w:val="CVMajor"/>
    <w:next w:val="CVMajor"/>
    <w:pPr>
      <w:spacing w:before="74"/>
    </w:pPr>
  </w:style>
  <w:style w:type="paragraph" w:styleId="CVMedium" w:customStyle="1">
    <w:name w:val="CV Medium"/>
    <w:basedOn w:val="CVMajor"/>
    <w:rPr>
      <w:sz w:val="22"/>
    </w:rPr>
  </w:style>
  <w:style w:type="paragraph" w:styleId="CVMedium-FirstLine" w:customStyle="1">
    <w:name w:val="CV Medium - First Line"/>
    <w:basedOn w:val="CVMedium"/>
    <w:next w:val="CVMedium"/>
    <w:pPr>
      <w:spacing w:before="74"/>
    </w:pPr>
  </w:style>
  <w:style w:type="paragraph" w:styleId="CVNormal" w:customStyle="1">
    <w:name w:val="CV Normal"/>
    <w:basedOn w:val="CVMedium"/>
    <w:rPr>
      <w:b w:val="0"/>
      <w:sz w:val="20"/>
    </w:rPr>
  </w:style>
  <w:style w:type="paragraph" w:styleId="CVSpacer" w:customStyle="1">
    <w:name w:val="CV Spacer"/>
    <w:basedOn w:val="CVNormal"/>
    <w:rPr>
      <w:sz w:val="4"/>
    </w:rPr>
  </w:style>
  <w:style w:type="paragraph" w:styleId="CVNormal-FirstLine" w:customStyle="1">
    <w:name w:val="CV Normal - First Line"/>
    <w:basedOn w:val="CVNormal"/>
    <w:next w:val="CVNormal"/>
    <w:pPr>
      <w:spacing w:before="74"/>
    </w:pPr>
  </w:style>
  <w:style w:type="paragraph" w:styleId="CVFooterLeft" w:customStyle="1">
    <w:name w:val="CV Footer Left"/>
    <w:basedOn w:val="Normal"/>
    <w:pPr>
      <w:ind w:left="0" w:firstLine="360"/>
      <w:jc w:val="right"/>
    </w:pPr>
    <w:rPr>
      <w:bCs w:val="1"/>
      <w:sz w:val="16"/>
    </w:rPr>
  </w:style>
  <w:style w:type="paragraph" w:styleId="CVFooterRight" w:customStyle="1">
    <w:name w:val="CV Footer Right"/>
    <w:basedOn w:val="Normal"/>
    <w:rPr>
      <w:bCs w:val="1"/>
      <w:sz w:val="16"/>
      <w:lang w:val="de-DE"/>
    </w:rPr>
  </w:style>
  <w:style w:type="paragraph" w:styleId="Encabezado">
    <w:name w:val="header"/>
    <w:basedOn w:val="Normal"/>
    <w:qFormat w:val="1"/>
    <w:pPr>
      <w:tabs>
        <w:tab w:val="center" w:pos="4536"/>
        <w:tab w:val="right" w:pos="9072"/>
      </w:tabs>
    </w:pPr>
  </w:style>
  <w:style w:type="character" w:styleId="EncabezadoCar" w:customStyle="1">
    <w:name w:val="Encabezado Car"/>
    <w:rPr>
      <w:rFonts w:ascii="Arial Narrow" w:hAnsi="Arial Narrow"/>
      <w:w w:val="100"/>
      <w:position w:val="-1"/>
      <w:effect w:val="none"/>
      <w:vertAlign w:val="baseline"/>
      <w:cs w:val="0"/>
      <w:em w:val="none"/>
      <w:lang w:eastAsia="ar-SA" w:val="en-US"/>
    </w:rPr>
  </w:style>
  <w:style w:type="paragraph" w:styleId="Textodeglobo">
    <w:name w:val="Balloon Text"/>
    <w:basedOn w:val="Normal"/>
    <w:qFormat w:val="1"/>
    <w:rPr>
      <w:rFonts w:ascii="Tahoma" w:hAnsi="Tahoma"/>
      <w:sz w:val="16"/>
      <w:szCs w:val="16"/>
    </w:rPr>
  </w:style>
  <w:style w:type="character" w:styleId="TextodegloboCar" w:customStyle="1">
    <w:name w:val="Texto de globo Car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ar-SA" w:val="en-US"/>
    </w:rPr>
  </w:style>
  <w:style w:type="paragraph" w:styleId="Cuadrculamedia21" w:customStyle="1">
    <w:name w:val="Cuadrícula media 21"/>
    <w:basedOn w:val="Normal"/>
    <w:pPr>
      <w:suppressAutoHyphens w:val="1"/>
      <w:jc w:val="both"/>
    </w:pPr>
    <w:rPr>
      <w:rFonts w:ascii="Calibri" w:hAnsi="Calibri"/>
      <w:lang w:eastAsia="nl-BE" w:val="nl-BE"/>
    </w:rPr>
  </w:style>
  <w:style w:type="character" w:styleId="Cuadrculamedia2Car" w:customStyle="1">
    <w:name w:val="Cuadrícula media 2 Car"/>
    <w:rPr>
      <w:rFonts w:ascii="Calibri" w:hAnsi="Calibri"/>
      <w:w w:val="100"/>
      <w:position w:val="-1"/>
      <w:effect w:val="none"/>
      <w:vertAlign w:val="baseline"/>
      <w:cs w:val="0"/>
      <w:em w:val="none"/>
      <w:lang w:eastAsia="nl-BE" w:val="nl-BE"/>
    </w:rPr>
  </w:style>
  <w:style w:type="paragraph" w:styleId="Listavistosa-nfasis11" w:customStyle="1">
    <w:name w:val="Lista vistosa - Énfasis 11"/>
    <w:basedOn w:val="Normal"/>
    <w:pPr>
      <w:suppressAutoHyphens w:val="1"/>
      <w:spacing w:after="200" w:line="276" w:lineRule="auto"/>
      <w:ind w:left="720"/>
      <w:contextualSpacing w:val="1"/>
      <w:jc w:val="both"/>
    </w:pPr>
    <w:rPr>
      <w:rFonts w:ascii="Calibri" w:hAnsi="Calibri"/>
      <w:lang w:eastAsia="nl-BE" w:val="nl-BE"/>
    </w:rPr>
  </w:style>
  <w:style w:type="table" w:styleId="Tablaconcuadrcula">
    <w:name w:val="Table Grid"/>
    <w:basedOn w:val="Tablanormal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tuloCar" w:customStyle="1">
    <w:name w:val="Título Car"/>
    <w:rPr>
      <w:rFonts w:ascii="Verdana" w:hAnsi="Verdana"/>
      <w:w w:val="100"/>
      <w:position w:val="-1"/>
      <w:sz w:val="28"/>
      <w:effect w:val="none"/>
      <w:vertAlign w:val="baseline"/>
      <w:cs w:val="0"/>
      <w:em w:val="none"/>
      <w:lang w:eastAsia="es-ES"/>
    </w:rPr>
  </w:style>
  <w:style w:type="paragraph" w:styleId="HTMLconformatoprevio">
    <w:name w:val="HTML Preformatted"/>
    <w:basedOn w:val="Normal"/>
    <w:qFormat w:val="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1"/>
    </w:pPr>
    <w:rPr>
      <w:rFonts w:ascii="Courier New" w:hAnsi="Courier New"/>
    </w:rPr>
  </w:style>
  <w:style w:type="character" w:styleId="HTMLconformatoprevioCar" w:customStyle="1">
    <w:name w:val="HTML con formato previo Car"/>
    <w:rPr>
      <w:rFonts w:ascii="Courier New" w:cs="Courier New" w:hAnsi="Courier New"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 w:val="1"/>
    <w:pPr>
      <w:suppressAutoHyphens w:val="1"/>
      <w:spacing w:after="100" w:afterAutospacing="1" w:before="100" w:beforeAutospacing="1"/>
    </w:pPr>
    <w:rPr>
      <w:rFonts w:ascii="Times New Roman" w:hAnsi="Times New Roman"/>
      <w:sz w:val="24"/>
      <w:szCs w:val="24"/>
      <w:lang w:eastAsia="es-EC" w:val="es-EC"/>
    </w:rPr>
  </w:style>
  <w:style w:type="paragraph" w:styleId="Default" w:customStyle="1">
    <w:name w:val="Default"/>
    <w:pPr>
      <w:suppressAutoHyphens w:val="1"/>
      <w:autoSpaceDE w:val="0"/>
      <w:autoSpaceDN w:val="0"/>
      <w:adjustRightInd w:val="0"/>
      <w:spacing w:line="1" w:lineRule="atLeast"/>
      <w:ind w:left="-1" w:leftChars="-1" w:hangingChars="1"/>
      <w:textDirection w:val="btLr"/>
      <w:textAlignment w:val="top"/>
      <w:outlineLvl w:val="0"/>
    </w:pPr>
    <w:rPr>
      <w:rFonts w:ascii="Arial" w:cs="Arial" w:hAnsi="Arial"/>
      <w:color w:val="000000"/>
      <w:position w:val="-1"/>
      <w:sz w:val="24"/>
      <w:szCs w:val="24"/>
    </w:rPr>
  </w:style>
  <w:style w:type="paragraph" w:styleId="Normal1" w:customStyle="1">
    <w:name w:val="Normal1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rFonts w:ascii="Cambria" w:cs="Cambria" w:eastAsia="Cambria" w:hAnsi="Cambria"/>
      <w:color w:val="000000"/>
      <w:position w:val="-1"/>
      <w:sz w:val="24"/>
      <w:szCs w:val="24"/>
    </w:rPr>
  </w:style>
  <w:style w:type="character" w:styleId="Refdecomentario">
    <w:name w:val="annotation reference"/>
    <w:qFormat w:val="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  <w:qFormat w:val="1"/>
  </w:style>
  <w:style w:type="character" w:styleId="TextocomentarioCar" w:customStyle="1">
    <w:name w:val="Texto comentario Car"/>
    <w:rPr>
      <w:rFonts w:ascii="Arial Narrow" w:hAnsi="Arial Narrow"/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Asuntodelcomentario">
    <w:name w:val="annotation subject"/>
    <w:basedOn w:val="Textocomentario"/>
    <w:next w:val="Textocomentario"/>
    <w:qFormat w:val="1"/>
    <w:rPr>
      <w:b w:val="1"/>
      <w:bCs w:val="1"/>
    </w:rPr>
  </w:style>
  <w:style w:type="character" w:styleId="AsuntodelcomentarioCar" w:customStyle="1">
    <w:name w:val="Asunto del comentario Car"/>
    <w:rPr>
      <w:rFonts w:ascii="Arial Narrow" w:hAnsi="Arial Narrow"/>
      <w:b w:val="1"/>
      <w:bCs w:val="1"/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Textonotapie">
    <w:name w:val="footnote text"/>
    <w:basedOn w:val="Normal"/>
    <w:qFormat w:val="1"/>
  </w:style>
  <w:style w:type="character" w:styleId="TextonotapieCar" w:customStyle="1">
    <w:name w:val="Texto nota pie Car"/>
    <w:rPr>
      <w:rFonts w:ascii="Arial Narrow" w:hAnsi="Arial Narrow"/>
      <w:w w:val="100"/>
      <w:position w:val="-1"/>
      <w:effect w:val="none"/>
      <w:vertAlign w:val="baseline"/>
      <w:cs w:val="0"/>
      <w:em w:val="none"/>
      <w:lang w:eastAsia="ar-SA" w:val="en-US"/>
    </w:rPr>
  </w:style>
  <w:style w:type="character" w:styleId="Refdenotaalpie">
    <w:name w:val="footnote reference"/>
    <w:qFormat w:val="1"/>
    <w:rPr>
      <w:w w:val="100"/>
      <w:position w:val="-1"/>
      <w:effect w:val="none"/>
      <w:vertAlign w:val="superscript"/>
      <w:cs w:val="0"/>
      <w:em w:val="none"/>
    </w:rPr>
  </w:style>
  <w:style w:type="paragraph" w:styleId="Normal0" w:customStyle="1">
    <w:name w:val="Normal0"/>
    <w:pPr>
      <w:suppressAutoHyphens w:val="1"/>
      <w:spacing w:after="160" w:line="259" w:lineRule="auto"/>
      <w:ind w:left="-1" w:leftChars="-1" w:hangingChars="1"/>
      <w:textDirection w:val="btLr"/>
      <w:textAlignment w:val="top"/>
      <w:outlineLvl w:val="0"/>
    </w:pPr>
    <w:rPr>
      <w:rFonts w:ascii="Calibri" w:cs="Calibri" w:eastAsia="Calibri" w:hAnsi="Calibri"/>
      <w:position w:val="-1"/>
      <w:sz w:val="22"/>
      <w:szCs w:val="22"/>
      <w:lang w:val="en-US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Prrafodelista">
    <w:name w:val="List Paragraph"/>
    <w:basedOn w:val="Normal"/>
    <w:uiPriority w:val="34"/>
    <w:qFormat w:val="1"/>
    <w:rsid w:val="00AC77EE"/>
    <w:pPr>
      <w:ind w:left="720"/>
      <w:contextualSpacing w:val="1"/>
    </w:pPr>
  </w:style>
  <w:style w:type="table" w:styleId="a0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Dg6nVxFmK1Zdh4ECZEV6/3zbeQ==">CgMxLjA4AGozChRzdWdnZXN0LmN1YnBxMzZsdnJ3MRIbSlVBTiBKT1NFIFNBTlRJTExBTiBJTklHVUVaciExRDRuU0lUMWRlUjdzeDFFQ1NHM2pKcDNMaEFJSVpzTU4=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2022-08-31T16:19:00Z</dcterms:created>
  <dc:creator>PHT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2122773033</vt:i4>
  </property>
</Properties>
</file>